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17B2" w14:textId="77777777" w:rsidR="002221C4" w:rsidRDefault="002221C4" w:rsidP="00B87D78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6A086A77" w14:textId="77777777" w:rsidR="002221C4" w:rsidRDefault="002221C4" w:rsidP="00B87D78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72F3A0FF" w14:textId="2700F01E" w:rsidR="00B87D78" w:rsidRPr="002221C4" w:rsidRDefault="00B87D78" w:rsidP="00B87D78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2221C4">
        <w:rPr>
          <w:rFonts w:ascii="Times New Roman" w:eastAsia="Calibri" w:hAnsi="Times New Roman" w:cs="Times New Roman"/>
          <w:b/>
          <w:noProof/>
          <w:sz w:val="32"/>
          <w:szCs w:val="32"/>
        </w:rPr>
        <w:t>ПРОГРАМА</w:t>
      </w:r>
    </w:p>
    <w:p w14:paraId="59582F88" w14:textId="77777777" w:rsidR="00A660FF" w:rsidRDefault="00A660FF" w:rsidP="00B87D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C8AFA4" w14:textId="18B1BA0D" w:rsidR="00890B33" w:rsidRDefault="00A660FF" w:rsidP="00B87D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1:</w:t>
      </w:r>
      <w:r w:rsidRPr="00890B33">
        <w:rPr>
          <w:rFonts w:ascii="Times New Roman" w:hAnsi="Times New Roman" w:cs="Times New Roman"/>
          <w:sz w:val="24"/>
          <w:szCs w:val="24"/>
        </w:rPr>
        <w:t xml:space="preserve"> </w:t>
      </w:r>
      <w:r w:rsidRPr="00355826">
        <w:rPr>
          <w:rFonts w:ascii="Times New Roman" w:hAnsi="Times New Roman" w:cs="Times New Roman"/>
          <w:b/>
          <w:i/>
          <w:iCs/>
          <w:sz w:val="24"/>
          <w:szCs w:val="24"/>
        </w:rPr>
        <w:t>ЕВРОПЕЙСКОТО СОЦИАЛНО ИЗСЛЕДВАНЕ</w:t>
      </w:r>
      <w:r w:rsidRPr="00890B33">
        <w:rPr>
          <w:rFonts w:ascii="Times New Roman" w:hAnsi="Times New Roman" w:cs="Times New Roman"/>
          <w:b/>
          <w:sz w:val="24"/>
          <w:szCs w:val="24"/>
        </w:rPr>
        <w:t xml:space="preserve"> (ЕСИ/</w:t>
      </w:r>
      <w:r w:rsidRPr="00890B33">
        <w:rPr>
          <w:rFonts w:ascii="Times New Roman" w:hAnsi="Times New Roman" w:cs="Times New Roman"/>
          <w:b/>
          <w:sz w:val="24"/>
          <w:szCs w:val="24"/>
          <w:lang w:val="en-US"/>
        </w:rPr>
        <w:t>ESS</w:t>
      </w:r>
      <w:r w:rsidRPr="00890B3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719C7A" w14:textId="77777777" w:rsidR="00A660FF" w:rsidRDefault="00A660FF" w:rsidP="00B87D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0F9DB" w14:textId="753B4276" w:rsidR="002221C4" w:rsidRDefault="002221C4" w:rsidP="00B87D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0FF">
        <w:rPr>
          <w:rFonts w:ascii="Times New Roman" w:hAnsi="Times New Roman" w:cs="Times New Roman"/>
          <w:b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7D78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B87D78">
        <w:rPr>
          <w:rFonts w:ascii="Times New Roman" w:hAnsi="Times New Roman" w:cs="Times New Roman"/>
          <w:sz w:val="24"/>
          <w:szCs w:val="24"/>
        </w:rPr>
        <w:t xml:space="preserve">, </w:t>
      </w:r>
      <w:r w:rsidR="00B87D78" w:rsidRPr="00A660FF">
        <w:rPr>
          <w:rFonts w:ascii="Times New Roman" w:hAnsi="Times New Roman" w:cs="Times New Roman"/>
          <w:b/>
          <w:sz w:val="24"/>
          <w:szCs w:val="24"/>
        </w:rPr>
        <w:t>24 април</w:t>
      </w:r>
      <w:r w:rsidR="00B87D7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87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F56A2" w14:textId="67175A32" w:rsidR="00B87D78" w:rsidRDefault="00A660FF" w:rsidP="00B87D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60FF">
        <w:rPr>
          <w:rFonts w:ascii="Times New Roman" w:hAnsi="Times New Roman" w:cs="Times New Roman"/>
          <w:b/>
          <w:sz w:val="24"/>
          <w:szCs w:val="24"/>
        </w:rPr>
        <w:t>Начин на провеждане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7D78">
        <w:rPr>
          <w:rFonts w:ascii="Times New Roman" w:hAnsi="Times New Roman" w:cs="Times New Roman"/>
          <w:sz w:val="24"/>
          <w:szCs w:val="24"/>
        </w:rPr>
        <w:t xml:space="preserve">онлайн в платформата </w:t>
      </w:r>
      <w:r w:rsidR="00B87D7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87D78">
        <w:rPr>
          <w:rFonts w:ascii="Times New Roman" w:hAnsi="Times New Roman" w:cs="Times New Roman"/>
          <w:sz w:val="24"/>
          <w:szCs w:val="24"/>
        </w:rPr>
        <w:t xml:space="preserve"> (ще получите покана за срещата</w:t>
      </w:r>
      <w:r>
        <w:rPr>
          <w:rFonts w:ascii="Times New Roman" w:hAnsi="Times New Roman" w:cs="Times New Roman"/>
          <w:sz w:val="24"/>
          <w:szCs w:val="24"/>
        </w:rPr>
        <w:t xml:space="preserve"> по имейл</w:t>
      </w:r>
      <w:r w:rsidR="00B87D78">
        <w:rPr>
          <w:rFonts w:ascii="Times New Roman" w:hAnsi="Times New Roman" w:cs="Times New Roman"/>
          <w:sz w:val="24"/>
          <w:szCs w:val="24"/>
        </w:rPr>
        <w:t xml:space="preserve"> 15 минути преди началото на семинара)</w:t>
      </w:r>
    </w:p>
    <w:p w14:paraId="388F84E7" w14:textId="74EA5EB7" w:rsidR="00A660FF" w:rsidRDefault="00A660FF" w:rsidP="00B87D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4099A6" w14:textId="77777777" w:rsidR="00A660FF" w:rsidRPr="00B87D78" w:rsidRDefault="00A660FF" w:rsidP="00B87D78">
      <w:pPr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A1BB05D" w14:textId="6A68C453" w:rsidR="00B87D78" w:rsidRPr="00B87D78" w:rsidRDefault="00B87D78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B87D78">
        <w:rPr>
          <w:rFonts w:ascii="Times New Roman" w:eastAsia="Calibri" w:hAnsi="Times New Roman" w:cs="Times New Roman"/>
          <w:bCs/>
          <w:noProof/>
          <w:sz w:val="24"/>
          <w:szCs w:val="24"/>
        </w:rPr>
        <w:t>10:00 – 10:</w:t>
      </w:r>
      <w:r w:rsid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15</w:t>
      </w:r>
      <w:r w:rsidRPr="00B87D7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85129D" w:rsidRPr="000B6C95">
        <w:rPr>
          <w:rFonts w:ascii="Times New Roman" w:eastAsia="Calibri" w:hAnsi="Times New Roman" w:cs="Times New Roman"/>
          <w:b/>
          <w:noProof/>
          <w:sz w:val="24"/>
          <w:szCs w:val="24"/>
        </w:rPr>
        <w:t>Откриване на семинара</w:t>
      </w:r>
      <w:r w:rsid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14:paraId="2349C324" w14:textId="00128F0F" w:rsidR="00B87D78" w:rsidRDefault="00B87D78" w:rsidP="002221C4">
      <w:pPr>
        <w:ind w:left="1560" w:hanging="1560"/>
        <w:rPr>
          <w:rFonts w:ascii="Times New Roman" w:eastAsia="Calibri" w:hAnsi="Times New Roman" w:cs="Times New Roman"/>
          <w:noProof/>
          <w:sz w:val="24"/>
          <w:szCs w:val="24"/>
        </w:rPr>
      </w:pPr>
      <w:r w:rsidRPr="00B87D78">
        <w:rPr>
          <w:rFonts w:ascii="Times New Roman" w:eastAsia="Calibri" w:hAnsi="Times New Roman" w:cs="Times New Roman"/>
          <w:bCs/>
          <w:noProof/>
          <w:sz w:val="24"/>
          <w:szCs w:val="24"/>
        </w:rPr>
        <w:t>Проф. Р</w:t>
      </w:r>
      <w:r w:rsid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умяна</w:t>
      </w:r>
      <w:r w:rsidRPr="00B87D7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Стоилова</w:t>
      </w:r>
      <w:r w:rsidR="0085129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БСА, </w:t>
      </w:r>
      <w:r w:rsidR="0085129D" w:rsidRPr="008447F3">
        <w:rPr>
          <w:rFonts w:ascii="Times New Roman" w:eastAsia="Calibri" w:hAnsi="Times New Roman" w:cs="Times New Roman"/>
          <w:noProof/>
          <w:sz w:val="24"/>
          <w:szCs w:val="24"/>
        </w:rPr>
        <w:t>Институт по философия и социология, БАН</w:t>
      </w:r>
    </w:p>
    <w:p w14:paraId="1028E00E" w14:textId="1CE2ED6D" w:rsidR="0085129D" w:rsidRDefault="0085129D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П</w:t>
      </w:r>
      <w:r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роф. Елка Тодорова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,</w:t>
      </w:r>
      <w:r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ръководител на Националния консорциум, изпълняващ ЕСИ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, УНСС</w:t>
      </w:r>
    </w:p>
    <w:p w14:paraId="1D895EFA" w14:textId="3EB7F166" w:rsidR="0085129D" w:rsidRPr="00B87D78" w:rsidRDefault="0085129D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10:15 – 11: 30 </w:t>
      </w:r>
      <w:r w:rsidRPr="000B6C95">
        <w:rPr>
          <w:rFonts w:ascii="Times New Roman" w:eastAsia="Calibri" w:hAnsi="Times New Roman" w:cs="Times New Roman"/>
          <w:b/>
          <w:noProof/>
          <w:sz w:val="24"/>
          <w:szCs w:val="24"/>
        </w:rPr>
        <w:t>Експертни презентации</w:t>
      </w:r>
      <w:r w:rsidR="00D37328">
        <w:rPr>
          <w:rFonts w:ascii="Times New Roman" w:eastAsia="Calibri" w:hAnsi="Times New Roman" w:cs="Times New Roman"/>
          <w:b/>
          <w:noProof/>
          <w:sz w:val="24"/>
          <w:szCs w:val="24"/>
        </w:rPr>
        <w:t>, ориентирани към интересите на участниците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14:paraId="1D553EA4" w14:textId="6FFE550D" w:rsidR="0085129D" w:rsidRPr="0085129D" w:rsidRDefault="0085129D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Проф. </w:t>
      </w:r>
      <w:r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Румяна Стоилов</w:t>
      </w:r>
      <w:r w:rsidR="000B6C9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(БСА, БАН),</w:t>
      </w:r>
      <w:r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0B6C95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Европейското социално изследване – възможности за теоретично насочвани сравнителни емпирични анализи. Неравенства и справедливост</w:t>
      </w:r>
      <w:r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. </w:t>
      </w:r>
    </w:p>
    <w:p w14:paraId="6A50E015" w14:textId="2BFD7B92" w:rsidR="0085129D" w:rsidRDefault="000B6C95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Доц. </w:t>
      </w:r>
      <w:r w:rsidR="0085129D"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Калоян Харалампиев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(БСА, СУ),</w:t>
      </w:r>
      <w:r w:rsidR="0085129D"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85129D" w:rsidRPr="000B6C95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Достъп до данните от ЕСИ. Анализ на въпроси, свързани с "Неравенства и доверие"</w:t>
      </w:r>
      <w:r w:rsidR="0085129D" w:rsidRPr="0085129D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0D9FC965" w14:textId="48BB2D2A" w:rsidR="000B6C95" w:rsidRPr="000B6C95" w:rsidRDefault="000B6C95" w:rsidP="002221C4">
      <w:pPr>
        <w:ind w:left="1560" w:hanging="1560"/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</w:pPr>
      <w:r w:rsidRPr="000B6C95">
        <w:rPr>
          <w:rFonts w:ascii="Times New Roman" w:eastAsia="Calibri" w:hAnsi="Times New Roman" w:cs="Times New Roman"/>
          <w:noProof/>
          <w:sz w:val="24"/>
          <w:szCs w:val="24"/>
        </w:rPr>
        <w:t>доц. Елица Димитрова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(БСА, 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>П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У),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B6C95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Социални различия в здравната самооценка. Възможности за приложение на ЕСС</w:t>
      </w:r>
      <w:r w:rsidR="002221C4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.</w:t>
      </w:r>
    </w:p>
    <w:p w14:paraId="45FDDF4A" w14:textId="6796432F" w:rsidR="000B6C95" w:rsidRPr="002221C4" w:rsidRDefault="000B6C95" w:rsidP="002221C4">
      <w:pPr>
        <w:ind w:left="1560" w:hanging="1560"/>
        <w:rPr>
          <w:rFonts w:ascii="Times New Roman" w:eastAsia="Calibri" w:hAnsi="Times New Roman" w:cs="Times New Roman"/>
          <w:noProof/>
          <w:sz w:val="24"/>
          <w:szCs w:val="24"/>
        </w:rPr>
      </w:pPr>
      <w:r w:rsidRPr="000B6C95">
        <w:rPr>
          <w:rFonts w:ascii="Times New Roman" w:eastAsia="Calibri" w:hAnsi="Times New Roman" w:cs="Times New Roman"/>
          <w:noProof/>
          <w:sz w:val="24"/>
          <w:szCs w:val="24"/>
        </w:rPr>
        <w:t>д-р Мариета Христова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(БСА, 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>УНСС</w:t>
      </w:r>
      <w:r>
        <w:rPr>
          <w:rFonts w:ascii="Times New Roman" w:eastAsia="Calibri" w:hAnsi="Times New Roman" w:cs="Times New Roman"/>
          <w:noProof/>
          <w:sz w:val="24"/>
          <w:szCs w:val="24"/>
        </w:rPr>
        <w:t>),</w:t>
      </w:r>
      <w:r w:rsidR="002221C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2221C4" w:rsidRPr="002221C4">
        <w:rPr>
          <w:rFonts w:ascii="Times New Roman" w:eastAsia="Calibri" w:hAnsi="Times New Roman" w:cs="Times New Roman"/>
          <w:i/>
          <w:noProof/>
          <w:sz w:val="24"/>
          <w:szCs w:val="24"/>
        </w:rPr>
        <w:t>Пазар на труда, работа и благополучие</w:t>
      </w:r>
      <w:r w:rsidR="002221C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376BEB2E" w14:textId="4FC0716F" w:rsidR="000B6C95" w:rsidRPr="000B6C95" w:rsidRDefault="000B6C95" w:rsidP="002221C4">
      <w:pPr>
        <w:ind w:left="1560" w:hanging="1560"/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</w:pPr>
      <w:r w:rsidRPr="000B6C95">
        <w:rPr>
          <w:rFonts w:ascii="Times New Roman" w:eastAsia="Calibri" w:hAnsi="Times New Roman" w:cs="Times New Roman"/>
          <w:noProof/>
          <w:sz w:val="24"/>
          <w:szCs w:val="24"/>
        </w:rPr>
        <w:t>д-р Мила Минева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>БСА, СУ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), </w:t>
      </w:r>
      <w:r w:rsidRPr="000B6C95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Мобилност: туристи, бежанци, терористи </w:t>
      </w:r>
      <w:r w:rsidR="002221C4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–</w:t>
      </w:r>
      <w:r w:rsidRPr="000B6C95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 теоретични ориентири</w:t>
      </w:r>
      <w:r w:rsidR="002221C4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.</w:t>
      </w:r>
    </w:p>
    <w:p w14:paraId="0ACD760F" w14:textId="3BA20FF7" w:rsidR="00B87D78" w:rsidRPr="00B87D78" w:rsidRDefault="00B87D78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B87D7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11:30 – 12:00 </w:t>
      </w:r>
      <w:r w:rsidR="000B6C95" w:rsidRPr="000B6C95">
        <w:rPr>
          <w:rFonts w:ascii="Times New Roman" w:eastAsia="Calibri" w:hAnsi="Times New Roman" w:cs="Times New Roman"/>
          <w:b/>
          <w:noProof/>
          <w:sz w:val="24"/>
          <w:szCs w:val="24"/>
        </w:rPr>
        <w:t>Въпроси и очертаване на бъдещи сътрудничества</w:t>
      </w:r>
      <w:r w:rsidR="00A5720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и следващи семинари</w:t>
      </w:r>
    </w:p>
    <w:p w14:paraId="15124001" w14:textId="77777777" w:rsidR="008447F3" w:rsidRPr="0085129D" w:rsidRDefault="008447F3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230D0C11" w14:textId="77777777" w:rsidR="0080345A" w:rsidRPr="0085129D" w:rsidRDefault="0080345A" w:rsidP="002221C4">
      <w:pPr>
        <w:ind w:left="1560" w:hanging="156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sectPr w:rsidR="0080345A" w:rsidRPr="0085129D" w:rsidSect="002B03BD">
      <w:headerReference w:type="default" r:id="rId7"/>
      <w:pgSz w:w="11906" w:h="16838"/>
      <w:pgMar w:top="1417" w:right="1417" w:bottom="1417" w:left="1417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C80D5" w14:textId="77777777" w:rsidR="004D2297" w:rsidRDefault="004D2297" w:rsidP="002B03BD">
      <w:pPr>
        <w:spacing w:after="0" w:line="240" w:lineRule="auto"/>
      </w:pPr>
      <w:r>
        <w:separator/>
      </w:r>
    </w:p>
  </w:endnote>
  <w:endnote w:type="continuationSeparator" w:id="0">
    <w:p w14:paraId="05DA41D9" w14:textId="77777777" w:rsidR="004D2297" w:rsidRDefault="004D2297" w:rsidP="002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4C5F" w14:textId="77777777" w:rsidR="004D2297" w:rsidRDefault="004D2297" w:rsidP="002B03BD">
      <w:pPr>
        <w:spacing w:after="0" w:line="240" w:lineRule="auto"/>
      </w:pPr>
      <w:r>
        <w:separator/>
      </w:r>
    </w:p>
  </w:footnote>
  <w:footnote w:type="continuationSeparator" w:id="0">
    <w:p w14:paraId="0FC7D0F1" w14:textId="77777777" w:rsidR="004D2297" w:rsidRDefault="004D2297" w:rsidP="002B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DDF6" w14:textId="77777777" w:rsidR="002B03BD" w:rsidRDefault="002B03BD" w:rsidP="002B03BD">
    <w:pPr>
      <w:pStyle w:val="Header"/>
      <w:jc w:val="center"/>
    </w:pPr>
    <w:r>
      <w:rPr>
        <w:noProof/>
        <w:lang w:eastAsia="bg-BG"/>
      </w:rPr>
      <w:drawing>
        <wp:inline distT="0" distB="0" distL="0" distR="0" wp14:anchorId="4202DFAF" wp14:editId="58789CE8">
          <wp:extent cx="5943600" cy="616556"/>
          <wp:effectExtent l="0" t="0" r="0" b="0"/>
          <wp:docPr id="2" name="Picture 2" descr="B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28" cy="637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4BD"/>
    <w:multiLevelType w:val="hybridMultilevel"/>
    <w:tmpl w:val="E13A10EA"/>
    <w:lvl w:ilvl="0" w:tplc="85F0D4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36D8"/>
    <w:multiLevelType w:val="hybridMultilevel"/>
    <w:tmpl w:val="90D4BD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A6"/>
    <w:rsid w:val="000A745B"/>
    <w:rsid w:val="000B6C95"/>
    <w:rsid w:val="00100D10"/>
    <w:rsid w:val="002221C4"/>
    <w:rsid w:val="002B03BD"/>
    <w:rsid w:val="00355826"/>
    <w:rsid w:val="0036106A"/>
    <w:rsid w:val="003729D0"/>
    <w:rsid w:val="004271BF"/>
    <w:rsid w:val="00457373"/>
    <w:rsid w:val="00496948"/>
    <w:rsid w:val="004D2297"/>
    <w:rsid w:val="00532A2C"/>
    <w:rsid w:val="00534EF6"/>
    <w:rsid w:val="005675F2"/>
    <w:rsid w:val="0057451B"/>
    <w:rsid w:val="006B07AD"/>
    <w:rsid w:val="00726483"/>
    <w:rsid w:val="007453A6"/>
    <w:rsid w:val="0080345A"/>
    <w:rsid w:val="008447F3"/>
    <w:rsid w:val="00844D19"/>
    <w:rsid w:val="0085129D"/>
    <w:rsid w:val="00860829"/>
    <w:rsid w:val="00890B33"/>
    <w:rsid w:val="008A3B5F"/>
    <w:rsid w:val="008C428B"/>
    <w:rsid w:val="00917FEF"/>
    <w:rsid w:val="00A5720F"/>
    <w:rsid w:val="00A660FF"/>
    <w:rsid w:val="00AA4028"/>
    <w:rsid w:val="00B117B7"/>
    <w:rsid w:val="00B87D78"/>
    <w:rsid w:val="00BE3120"/>
    <w:rsid w:val="00C731D6"/>
    <w:rsid w:val="00CB00F5"/>
    <w:rsid w:val="00CB5589"/>
    <w:rsid w:val="00CF0E28"/>
    <w:rsid w:val="00D37328"/>
    <w:rsid w:val="00D37E67"/>
    <w:rsid w:val="00E51333"/>
    <w:rsid w:val="00EC07FF"/>
    <w:rsid w:val="00F3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0412"/>
  <w15:docId w15:val="{10245DD3-A48D-4F00-897F-15B7BBB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D"/>
  </w:style>
  <w:style w:type="paragraph" w:styleId="Footer">
    <w:name w:val="footer"/>
    <w:basedOn w:val="Normal"/>
    <w:link w:val="FooterChar"/>
    <w:uiPriority w:val="99"/>
    <w:unhideWhenUsed/>
    <w:rsid w:val="002B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user513</dc:creator>
  <cp:lastModifiedBy>Мариета Христова</cp:lastModifiedBy>
  <cp:revision>2</cp:revision>
  <dcterms:created xsi:type="dcterms:W3CDTF">2021-04-20T08:06:00Z</dcterms:created>
  <dcterms:modified xsi:type="dcterms:W3CDTF">2021-04-20T08:06:00Z</dcterms:modified>
</cp:coreProperties>
</file>